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4F3" w:rsidRDefault="00EE74F3"/>
    <w:p w:rsidR="0083357C" w:rsidRDefault="0083357C">
      <w:bookmarkStart w:id="0" w:name="_GoBack"/>
      <w:r>
        <w:rPr>
          <w:noProof/>
          <w:lang w:eastAsia="ru-RU"/>
        </w:rPr>
        <w:drawing>
          <wp:inline distT="0" distB="0" distL="0" distR="0">
            <wp:extent cx="6762750" cy="9048750"/>
            <wp:effectExtent l="0" t="0" r="0" b="0"/>
            <wp:docPr id="1" name="Рисунок 1" descr="C:\Users\TITANIUM\Desktop\сайт обнов\титул труд расспо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ITANIUM\Desktop\сайт обнов\титул труд расспор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9137" cy="9043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3357C" w:rsidRDefault="0083357C"/>
    <w:p w:rsidR="0083357C" w:rsidRDefault="0083357C"/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положения.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1.1 Правила внутреннего трудового распорядка - локальный нормативный акт МБДОУ «Детский сад общеразвивающего вида №7 «Колокольчик» п.г.т. Кукмор» Кукморского муниципального района РТ, регламентирующий в соответствии с трудовым законодательством РФ и РТ порядок приема и увольнения работников, 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а также иные вопросы регулирования взаимоотношений</w:t>
      </w:r>
      <w:proofErr w:type="gramEnd"/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организации.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1.2.  Правила внутреннего трудового распорядка полностью вывешиваются в ДОУ в специально отведенном для информации месте.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Порядок приема и увольнения работников МБДОУ.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2.1. При приеме на работу администрация МБДОУ (далее также - "работодатель") обязана потребовать </w:t>
      </w:r>
      <w:proofErr w:type="gramStart"/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поступающего: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паспорт или иной документ, удостоверяющий личность;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трудовую книжку, за исключением случаев, когда трудовой договор заключается впервые или работник поступает на работу на условиях совместительства;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страховое свидетельство государственного пенсионного страхования;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свидетельство ИНН (идентификационного налогового номера);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документ о наличии педагогического образования;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предоставления медицинского заключения об отсутствии противопоказаний по состоянию здоровья для работы в ДОУ.;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справка об отсутствии судимости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справку с основного места работы (только совместители).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2.2. Трудовой договор с работником заключается в письменной форме, составляется в двух экземплярах, каждый из которых подписывается сторонами. Один экземпляр трудового договора передается работнику, другой хранится у работодателя. Трудовой договор, не оформленный надлежащим образом, считается заключенным, если работник приступил к работе с </w:t>
      </w:r>
      <w:proofErr w:type="gramStart"/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ведома</w:t>
      </w:r>
      <w:proofErr w:type="gramEnd"/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по поручению работодателя или его представителя. При фактическом допущении работника к работе работодатель обязан оформить с ним трудовой договор в письменной форме не позднее трех дней со дня фактического допущения работника к работе.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Прием на работу оформляется приказом работодателя, изданным на основании заключенного трудового договора. Содержание приказа должно соответствовать условиям заключенного трудового договора. Приказ о приеме на работу объявляется работнику под расписку в трехдневный срок со дня подписания трудового договора. По требованию работника работодатель обязан выдать ему надлежаще заверенную копию указанного приказа.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2.3.1.При приеме на работу работодатель обязан ознакомить работника с настоящими правилами, иными локальными нормативными актами, имеющими отношение к трудовой функции работника.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Основаниями прекращения трудового договора и увольнения работников являются: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соглашение сторон (ст. 78 Трудового кодекса РФ, далее - ТК РФ);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2) истечение срока трудового договора (п. 2 ст. 58 ТК РФ), за исключением случаев, когда трудовые отношения фактически продолжаются и ни одна из сторон не потребовала их прекращения;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расторжение трудового договора по инициативе работника (ст. 80 ТК РФ);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расторжение трудового договора по инициативе работодателя (ст. 81 ТК РФ);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5) перевод работника по его просьбе или с его согласия на работу к другому работодателю или переход на выборную работу (должность);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6) отказ работника от продолжения работы в связи со сменой собственника имущества организации, изменением подведомственности (подчиненности) организации либо ее реорганизацией (ст. 75 ТК РФ);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7) отказ работника от продолжения работы в связи с изменением организационных и технологических условий труда, определенных сторонами условий трудового договора (статья 74 ТК РФ);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8) отказ работника от перевода на другую работу вследствие состояния здоровья в соответствии с медицинским заключением (абзац второй ст. 73 ТК РФ);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9) отказ работника от перевода в связи с перемещением работодателя в другую местность (часть первая ст. 72.1 ТК РФ);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10) обстоятельства, не зависящие от воли сторон (ст. 83 ТК РФ);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11) нарушение установленных ТК РФ или иным федеральным законом правил заключения трудового договора, если это нарушение исключает возможность продолжения работы (ст. 84 ТК РФ);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12) повторное в течение одного года грубое нарушение устава образовательного учреждения (п. 1 ст. 336 ТК РФ);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13) применение, в том числе однократное, методов воспитания, связанных с физическим и (или) психическим насилием над личностью обучающегося, воспитанника (п. 2 ст. 336 ТК РФ).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всех случаях днем увольнения работника является последний день его работы.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Основные права и обязанности администрации МБДОУ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3.1.  Администрация детского сада обязана: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законы и иные нормативные правовые акты, локальные нормативные акты, условия коллективного договора, соглашений и трудовых договоров;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предоставлять работникам работу, обусловленную трудовым договором;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обеспечивать безопасность труда и условия, отвечающие требованиям охраны и гигиены труда;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обеспечивать работников оборудованием, инструментами, технической документацией и иными средствами, необходимыми для исполнения ими трудовых обязанностей;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всемерно укреплять трудовую и педагогическую дисциплину;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совершенствовать учебно-воспитательный процесс, распространять и внедрять передовой опыт работы в ДОУ;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обеспечивать работникам равную оплату за труд равной ценности;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выплачивать в полном размере причитающуюся работникам заработную плату в сроки, установленные ТК РФ, коллективным договором, правилами внутреннего трудового распорядка организации, трудовыми договорами;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обеспечивать бытовые нужды работников, связанные с исполнением ими трудовых обязанностей;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осуществлять обязательное социальное страхование работников в порядке, установленном федеральными законами;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возмещать вред, причиненный работникам в связи с исполнением ими трудовых обязанностей, а также компенсировать моральный вред в порядке и на условиях, которые установлены ТК РФ, федеральными законами и иными нормативными правовыми актами;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создавать условия, необходимые для нормального развития детей, а также обеспечивающие охрану их жизни и здоровья;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исполнять иные обязанности, предусмотренные ТК РФ, федеральными законами и иными нормативными правовыми актами, содержащими нормы трудового права, коллективным договором, соглашениями и трудовыми договорами.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Работодатель имеет право: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заключать, изменять и расторгать трудовые договоры с работниками в порядке и на условиях, которые установлены ТК РФ, иными федеральными законами;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поощрять работников за добросовестный эффективный труд;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требовать от работников исполнения ими трудовых обязанностей и бережного отношения к имуществу работодателя и других работников, соблюдения правил внутреннего трудового распорядка организации;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привлекать работников к дисциплинарной и материальной ответственности в порядке, установленном ТК РФ, иными федеральными законами.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Основные обязанности и права работников МБДОУ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Работник обязан: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добросовестно исполнять свои трудовые обязанности, возложенные на него трудовым договором, использовать все рабочее время для производительного труда;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правила внутреннего трудового распорядка организации;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трудовую дисциплину - основу порядка в МДОУ: приходить на работу в 7 часов, уходить с работы в 17.30 часов (воспитатели), дежурным воспитателям приходить в 6.30 часов и уходить в 18 часов, все остальные работники - строго по графику;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своевременно и точно исполнять распоряжения администрации, быть вежливыми с родителями и членами коллектива, воздерживаться от действий, мешающих другим работникам выполнять их трудовые обязанности;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требования по технике безопасности, производственной санитарии и гигиене труда, производственной охране, пользоваться средствами индивидуальной защиты;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бережно относиться к имуществу работодателя и других работников, экономно и рационально использовать сырье, материалы, энергию и др. материальные ресурсы;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вести себя достойно, соблюдать правила этики поведения;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строго соблюдать инструкцию по охране жизни и здоровья детей, содержать в чистоте и порядке свое рабочее место;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работодателя.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Работник имеет право </w:t>
      </w:r>
      <w:proofErr w:type="gramStart"/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заключение, изменение и расторжение трудового договора в порядке и на условиях, которые установлены ТК РФ и РТ,  иными федеральными и республиканскими  законами;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предоставление ему работы, обусловленной трудовым договором;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рабочее место, соответствующее условиям, предусмотренным государственными стандартами организации и безопасности труда и коллективным договором;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отдых;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полную достоверную информацию об условиях труда и требованиях охраны труда на рабочем месте;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профессиональную подготовку, переподготовку и повышение своей квалификации в порядке, установленном ТК РФ и </w:t>
      </w:r>
      <w:proofErr w:type="gramStart"/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ТР</w:t>
      </w:r>
      <w:proofErr w:type="gramEnd"/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иными федеральными и республиканскими законами;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защиту своих трудовых прав, свобод и законных интересов всеми не запрещенными законом способами;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возмещение вреда, причиненного работнику в связи с исполнением им трудовых обязанностей, и компенсацию морального вреда в порядке, установленном ТК РФ и РТ, иными федеральными и республиканскими законами;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обязательное социальное страхование в случаях, предусмотренных федеральными и республиканскими законами.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4.3. . Работники МДОУ несут ответственность за сохранность жизни и здоровья детей.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Заведующий  МБДОУ непосредственно управляет детским садом в соответствии с лицензией, уставом и свидетельством об аккредитации. Совместно с профсоюзным комитетом, советом МДОУ формирует контингенты воспитанников, обеспечивает их социальную защиту. Распоряжается имеющимся имуществом, планирует и осуществляет мероприятия по охране труда в соответствии с коллективным договором, обеспечивает правила и нормы по охране труда. Организует расследование и учет несчастных случаев на производстве и во время учебно-воспитательного процесса. Производит инструктаж по охране труда со всеми вновь принимаемыми лицами, инструктаж на рабочем месте персонала детского сада, разрабатывает инструкции по охране труда для каждой профессии рабочих и обслуживающего персонала. Проводит инструктаж персонала по охране труда на рабочем месте: повторный, последующий и </w:t>
      </w: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внеплановый; оформляет допуск персонала к самостоятельной работе с записью в журнале регистрации инструктажа на рабочем месте.  Утверждает совместно с профсоюзом инструкции по охране труда и безопасности жизнедеятельности. Составляет общий график работы персонала, контролирует его выполнение.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Заведующий хозяйством осуществляет руководство работами по хозяйственному обслуживанию детского сада. Обеспечивает сохранность хозяйственного инвентаря МБДОУ. Обеспечивает его восстановление и пополнение, а также соблюдение чистоты в помещениях и на территории детского сада. Принимает меры к своевременному ремонту. Обеспечивает работников предметами хозяйственного обихода. Руководит работой младшего обслуживающего персонала. Несет ответственность за организацию работы по охране труда обслуживающего персонала. Обеспечивает соблюдение требований техники безопасности при эксплуатации производственного и энергетического оборудования, материалов и механизмов. Обеспечивает правильность применения технологии складирования и хранения материальных средств. Обеспечивает работников спецодеждой. Обеспечивает соблюдение противопожарного состояния здания и сооружений. Вовремя перезаряжает огнетушители. Обеспечивает безопасное движение людей и транспорта на территории МБДОУ.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Воспитатель планирует и организует жизнедеятельность воспитанников и их воспитание. Проводит ежедневную работу, обеспечивающую создание условий для социальной адаптации. Планирует и проводит с ними коррекционно-развивающую работу. Совместно с медработниками обеспечивает сохранение и укрепление здоровья воспитанников, проводит мероприятия, способствующие их психофизическому развитию. Организует выполнение режима дня, оказывает им помощь в организации досуга. Изучает индивидуальные способности, интересы и склонности детей, их семейные обстоятельства и жилищно-бытовые условия, поддерживает тесную связь с родителями. Участвует в работе педагогического совета и других общественных формирований МДОУ. Является обязательным участником педагогического совета независимо от смены работы. Воспитатель изучает с детьми правила и нормы по охране труда, здоровья и жизни детей, строго их соблюдает при проведении воспитательного процесса. </w:t>
      </w:r>
      <w:proofErr w:type="gramStart"/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 личную ответственность за обеспечение сохранности жизни и здоровья воспитанников во время их нахождения в МБДОУ, во время экскурсий и походов (которые предварительно планируются и проводятся только с разрешения заведующего.</w:t>
      </w:r>
      <w:proofErr w:type="gramEnd"/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Немедленно сообщает руководителю учреждения о происшедшем несчастном случае, принимает меры по оказанию помощи пострадавшим. Составляет план своей возрастной группы на неделю, который должен быть просмотрен и подписан ст. воспитателем. </w:t>
      </w:r>
      <w:proofErr w:type="gramStart"/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</w:t>
      </w:r>
      <w:proofErr w:type="gramEnd"/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тщательно готовиться к занятиям.  Не отдавать детей посторонним лицам, детям школьного возраста. Отдавать детей только по доверенности, заверенной нотариусом (для посторонних лиц, забирающих ребенка).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очередного отпуска воспитателя - 42 </w:t>
      </w:r>
      <w:proofErr w:type="gramStart"/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календарных</w:t>
      </w:r>
      <w:proofErr w:type="gramEnd"/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дня.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Старший воспитатель осуществляет методическое руководство </w:t>
      </w:r>
      <w:proofErr w:type="spellStart"/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-образовательной деятельностью педагогического коллектива детского сада. Оказывает методическую помощь воспитателям. Организует работу методического кабинета в детском саду. Постоянно пополняет методический кабинет научно-воспитательной литературой, техническими средствами обучения, дидактическими пособиями. Оформляет тематические материалы, стенды и выставки для педагогов и родителей. Изучает и обобщает передовой опыт по воспитанию детей, организует обмен опытом работы между воспитателями. Проводит консультации и семинары для воспитателей и родителей с целью оказания им практической помощи в воспитании детей. Организует работу по пропаганде педагогических знаний среди родителей и обеспечивает преемственность в работе воспитателей разных возрастных групп МБДОУ  и школы N2.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Медицинская сестра выполняет указания врача по оказанию лечебной и профилактической помощи детям, помогает воспитателям и мл</w:t>
      </w:r>
      <w:proofErr w:type="gramStart"/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оспитателей организовывать оздоровительные процедуры в помещении и на воздухе. Строго следит за санитарным состоянием всех помещений МБДОУ</w:t>
      </w:r>
      <w:proofErr w:type="gramStart"/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соблюдением воздушного режима и режима дня. Ведет фильтр. Оказывает первую медицинскую помощь. Участвует в проведении физкультурных занятий. Ведет медицинскую документацию: готовый бракераж, накопительную ведомость, журнал по педикулезу, журнал заболеваемости, журнал витаминизации, инфекционный журнал, журнал бак</w:t>
      </w:r>
      <w:proofErr w:type="gramStart"/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репаратов,  температурный журнал.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4.8.. Повар МБДОУ обеспечивает своевременное, в соответствии с режимом МБДОУ, доброкачественное приготовление пищи. Точно по весу принимает продукты из кладовой, отвечает за их правильное хранение и расходование. Обеспечивает гигиеническую обработку продуктов, отпуск готовой пищи детям в соответствии с возрастной нормой. </w:t>
      </w:r>
      <w:proofErr w:type="gramStart"/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</w:t>
      </w:r>
      <w:proofErr w:type="gramEnd"/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знать нормы питания, основные правила приготовления детского питания.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4.9. Помощники воспитателей отвечают за чистоту и своевременную уборку всего закрепленного за ним помещения, строго выполняют санитарные правила, помогают воспитателям одевать и раздевать воспитанников, провожают детей на прогулку, убирают детские постели, приносят в группу пищу из кухни, помогают раздавать ее детям, убирают и моют посуду.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4.10. Конкретные обязанности работников определяются должностными инструкциями, разработанными с учетом условий работы в основном месте администрацией совместно с профсоюзным комитетом на основе квалификационных характеристик, настоящих правил и утвержденными заведующей МБДОУ.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Рабочее время и время отдыха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 МБДОУ  установлена пятидневная рабочая неделя, МБДОУ работает с 7.00 утра до 17.00 часов, при 10-ти часовом пребывании детей в МБДОУ. Продолжительность рабочего времени для педагогического, медицинского и обслуживающего персонала определяется графиком работы, утвержденным заведующим МБДОУ по согласованию с ПК. График работы должен быть объявлен работнику под расписку. Питание воспитателей организуется  либо вместе с детьми, или во время сна. Воспитателям и помощникам воспитателей запрещается оставлять работу до конца рабочего дня.  Воспитателям и другим работникам МБДОУ, которые остались с детьми, запрещается оставлять детей без присмотра.</w:t>
      </w:r>
    </w:p>
    <w:p w:rsidR="0083357C" w:rsidRPr="0083357C" w:rsidRDefault="0083357C" w:rsidP="0083357C">
      <w:pPr>
        <w:spacing w:before="30" w:after="3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3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3357C" w:rsidRPr="0083357C" w:rsidRDefault="0083357C" w:rsidP="0083357C">
      <w:pPr>
        <w:spacing w:before="30" w:after="3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Продолжительность рабочего времени, а также минимальная продолжительность ежегодного оплачиваемого отпуска работникам образовательных учреждений устанавливается в соответствии с Трудовым кодексом РФ и иными правовыми актами РФ с учетом особенностей их труда.</w:t>
      </w:r>
    </w:p>
    <w:p w:rsidR="0083357C" w:rsidRPr="0083357C" w:rsidRDefault="0083357C" w:rsidP="0083357C">
      <w:pPr>
        <w:spacing w:before="30" w:after="3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Учебная нагрузка педагогического работника образовательного учреждения оговариваются в трудовом договоре.</w:t>
      </w:r>
    </w:p>
    <w:p w:rsidR="0083357C" w:rsidRPr="0083357C" w:rsidRDefault="0083357C" w:rsidP="0083357C">
      <w:pPr>
        <w:spacing w:before="30" w:after="3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5.3.1.  Трудовой договор в соответствии со ст. 93 ТК РФ  может быть заключен на условиях работы с учебной нагрузкой менее</w:t>
      </w:r>
      <w:proofErr w:type="gramStart"/>
      <w:r w:rsidRPr="00833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833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установлено за ставку заработной платы, в следующих случаях:</w:t>
      </w:r>
    </w:p>
    <w:p w:rsidR="0083357C" w:rsidRPr="0083357C" w:rsidRDefault="0083357C" w:rsidP="0083357C">
      <w:pPr>
        <w:spacing w:before="30" w:after="3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Times New Roman" w:char="F02D"/>
      </w:r>
      <w:r w:rsidRPr="00833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 соглашению между работником и администрацией МДОУ;</w:t>
      </w:r>
    </w:p>
    <w:p w:rsidR="0083357C" w:rsidRPr="0083357C" w:rsidRDefault="0083357C" w:rsidP="0083357C">
      <w:pPr>
        <w:spacing w:before="30" w:after="3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Times New Roman" w:char="F02D"/>
      </w:r>
      <w:r w:rsidRPr="00833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 просьбе беременной женщины, одного из родителей (опекуна, попечителя), имеющего ребенка в возрасте до четырнадцати лет (ребенка-инвалида до 18 лет), а также лица, осуществляющего уход за больным членом семьи в соответствии с медицинским заключением.</w:t>
      </w:r>
    </w:p>
    <w:p w:rsidR="0083357C" w:rsidRPr="0083357C" w:rsidRDefault="0083357C" w:rsidP="0083357C">
      <w:pPr>
        <w:spacing w:before="30" w:after="3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Уменьшение учебной нагрузки в таких случаях, следует рассматривать как изменение в организации производства и труда, в </w:t>
      </w:r>
      <w:proofErr w:type="gramStart"/>
      <w:r w:rsidRPr="00833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связи</w:t>
      </w:r>
      <w:proofErr w:type="gramEnd"/>
      <w:r w:rsidRPr="00833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чем допускается изменение существенных условий труда.</w:t>
      </w:r>
    </w:p>
    <w:p w:rsidR="0083357C" w:rsidRPr="0083357C" w:rsidRDefault="0083357C" w:rsidP="0083357C">
      <w:pPr>
        <w:spacing w:before="30" w:after="3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указанных изменениях работник должен быть поставлен в известность не </w:t>
      </w:r>
      <w:proofErr w:type="gramStart"/>
      <w:r w:rsidRPr="00833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позднее</w:t>
      </w:r>
      <w:proofErr w:type="gramEnd"/>
      <w:r w:rsidRPr="00833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за два месяца.</w:t>
      </w:r>
    </w:p>
    <w:p w:rsidR="0083357C" w:rsidRPr="0083357C" w:rsidRDefault="0083357C" w:rsidP="0083357C">
      <w:pPr>
        <w:spacing w:before="30" w:after="3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работник не согласен на продолжение работы в новых условиях, то трудовой договор прекращается в соответствии с п. 7 ст. 77 ТК РФ.</w:t>
      </w:r>
    </w:p>
    <w:p w:rsidR="0083357C" w:rsidRPr="0083357C" w:rsidRDefault="0083357C" w:rsidP="0083357C">
      <w:pPr>
        <w:spacing w:before="30" w:after="3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5.3.2. Для изменения учебной нагрузки по инициативе администрации согласия работника не требуется в случаях:</w:t>
      </w:r>
    </w:p>
    <w:p w:rsidR="0083357C" w:rsidRPr="0083357C" w:rsidRDefault="0083357C" w:rsidP="0083357C">
      <w:pPr>
        <w:spacing w:before="30" w:after="3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временного перевода на другую работу в связи с производственной необходимостью (ст. 74 ТК РФ), например, для замещения отсутствующего педагога (продолжительность выполнения работником без его согласия увеличенной учебной нагрузки в таком случае не может превышать одного месяца в течение одного календарного года);</w:t>
      </w:r>
    </w:p>
    <w:p w:rsidR="0083357C" w:rsidRPr="0083357C" w:rsidRDefault="0083357C" w:rsidP="0083357C">
      <w:pPr>
        <w:spacing w:before="30" w:after="3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б) простоя, когда работники могут переводиться с учетом их квалификации на другую работу в том же учреждении либо в другое учреждение, но в той же местности на срок до одного месяца;</w:t>
      </w:r>
    </w:p>
    <w:p w:rsidR="0083357C" w:rsidRPr="0083357C" w:rsidRDefault="0083357C" w:rsidP="0083357C">
      <w:pPr>
        <w:spacing w:before="30" w:after="3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восстановления на работе педагога, ранее выполнявшего эту учебную нагрузку;</w:t>
      </w:r>
    </w:p>
    <w:p w:rsidR="0083357C" w:rsidRPr="0083357C" w:rsidRDefault="0083357C" w:rsidP="0083357C">
      <w:pPr>
        <w:spacing w:before="30" w:after="3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возвращение на работу женщины, прервавшей отпуск по уходу за ребенком до достижения им возраста трех лет или после окончания этого отпуска;</w:t>
      </w:r>
    </w:p>
    <w:p w:rsidR="0083357C" w:rsidRPr="0083357C" w:rsidRDefault="0083357C" w:rsidP="0083357C">
      <w:pPr>
        <w:spacing w:before="30" w:after="3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Продолжительность рабочего дня обслуживающего персонала и рабочих определяется графиком работы, составляемым с наблюдением установленной продолжительности рабочего времени за неделю или другой учетный период, и утверждается заведующим МБДОУ.</w:t>
      </w:r>
    </w:p>
    <w:p w:rsidR="0083357C" w:rsidRPr="0083357C" w:rsidRDefault="0083357C" w:rsidP="0083357C">
      <w:pPr>
        <w:spacing w:before="30" w:after="3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Работа в выходные и праздничные дни.</w:t>
      </w:r>
    </w:p>
    <w:p w:rsidR="0083357C" w:rsidRPr="0083357C" w:rsidRDefault="0083357C" w:rsidP="0083357C">
      <w:pPr>
        <w:spacing w:before="30" w:after="3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5.6.1. Работа в выходные и праздничные дни запрещена. Привлечение отдельных работников МБДОУ к работе в выходные и праздничные дни допускается в исключительных случаях, предусмотренных законодательством по письменному приказу заведующего МБДОУ. </w:t>
      </w:r>
    </w:p>
    <w:p w:rsidR="0083357C" w:rsidRPr="0083357C" w:rsidRDefault="0083357C" w:rsidP="0083357C">
      <w:pPr>
        <w:spacing w:before="30" w:after="3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в выходной день компенсируется предоставлением другого дня отдыха или, по соглашению сторон, в денежной форме, но не менее</w:t>
      </w:r>
      <w:proofErr w:type="gramStart"/>
      <w:r w:rsidRPr="00833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833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в двойном размере.</w:t>
      </w:r>
    </w:p>
    <w:p w:rsidR="0083357C" w:rsidRPr="0083357C" w:rsidRDefault="0083357C" w:rsidP="0083357C">
      <w:pPr>
        <w:spacing w:before="30" w:after="3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Дни отдыха за работу в выходные или праздничные дни предоставляются в порядке, предусмотренном действующим законодательством, или с согласия работника в каникулярное время, не совпадающее с очередным отпуском.</w:t>
      </w:r>
    </w:p>
    <w:p w:rsidR="0083357C" w:rsidRPr="0083357C" w:rsidRDefault="0083357C" w:rsidP="0083357C">
      <w:pPr>
        <w:spacing w:before="30" w:after="3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5.7. Заведующий МБДОУ праздничные и каникулярные дни привлекает педагогических работников к дежурству по МБДОУ. График дежурств утверждается заведующим МБДОУ.</w:t>
      </w:r>
    </w:p>
    <w:p w:rsidR="0083357C" w:rsidRPr="0083357C" w:rsidRDefault="0083357C" w:rsidP="0083357C">
      <w:pPr>
        <w:spacing w:before="30" w:after="3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5.8. В каникулярное время учебно-вспомогательный и обслуживающий персонал МБДОУ привлекается к выполнению хозяйственных работ, не требующих специальных знаний (мелкий ремонт, работа на территории и др.), в пределах установленного им рабочего времени с сохранением установленной заработной платы.</w:t>
      </w:r>
    </w:p>
    <w:p w:rsidR="0083357C" w:rsidRPr="0083357C" w:rsidRDefault="0083357C" w:rsidP="0083357C">
      <w:pPr>
        <w:spacing w:before="30" w:after="3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работниками из числа учебно-вспомогательного и обслуживающего персонала в каникулярное время, не совпадающее с их отпуском, условия оплаты труда также сохраняются.</w:t>
      </w:r>
    </w:p>
    <w:p w:rsidR="0083357C" w:rsidRPr="0083357C" w:rsidRDefault="0083357C" w:rsidP="0083357C">
      <w:pPr>
        <w:spacing w:before="30" w:after="3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5.9. Очередность предоставления ежегодных оплачиваемых отпусков устанавливается администрацией МБДОУ с учетом обеспечения нормальной работы и благоприятных условий для отдыха работников.</w:t>
      </w:r>
    </w:p>
    <w:p w:rsidR="0083357C" w:rsidRPr="0083357C" w:rsidRDefault="0083357C" w:rsidP="0083357C">
      <w:pPr>
        <w:spacing w:before="30" w:after="3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отпусков оформляется приказом заведующего МБДОУ.</w:t>
      </w:r>
    </w:p>
    <w:p w:rsidR="0083357C" w:rsidRPr="0083357C" w:rsidRDefault="0083357C" w:rsidP="0083357C">
      <w:pPr>
        <w:spacing w:before="30" w:after="3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Замена отпуска денежной компенсацией допускается только при увольнении работника.</w:t>
      </w:r>
    </w:p>
    <w:p w:rsidR="0083357C" w:rsidRPr="0083357C" w:rsidRDefault="0083357C" w:rsidP="0083357C">
      <w:pPr>
        <w:spacing w:before="30" w:after="3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5.10. Работникам МБДОУ запрещается:</w:t>
      </w:r>
    </w:p>
    <w:p w:rsidR="0083357C" w:rsidRPr="0083357C" w:rsidRDefault="0083357C" w:rsidP="0083357C">
      <w:pPr>
        <w:spacing w:before="30" w:after="3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Times New Roman" w:char="F02D"/>
      </w:r>
      <w:r w:rsidRPr="00833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 изменять по своему усмотрению расписание занятий и график работы;</w:t>
      </w:r>
    </w:p>
    <w:p w:rsidR="0083357C" w:rsidRPr="0083357C" w:rsidRDefault="0083357C" w:rsidP="0083357C">
      <w:pPr>
        <w:spacing w:before="30" w:after="3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Times New Roman" w:char="F02D"/>
      </w:r>
      <w:r w:rsidRPr="00833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отменять, изменять продолжительность занятий и перерывов между ними;</w:t>
      </w:r>
    </w:p>
    <w:p w:rsidR="0083357C" w:rsidRPr="0083357C" w:rsidRDefault="0083357C" w:rsidP="0083357C">
      <w:pPr>
        <w:spacing w:before="30" w:after="3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Times New Roman" w:char="F02D"/>
      </w:r>
      <w:r w:rsidRPr="00833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оставлять детей без присмотра;</w:t>
      </w:r>
    </w:p>
    <w:p w:rsidR="0083357C" w:rsidRPr="0083357C" w:rsidRDefault="0083357C" w:rsidP="0083357C">
      <w:pPr>
        <w:spacing w:before="30" w:after="3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Times New Roman" w:char="F02D"/>
      </w:r>
      <w:r w:rsidRPr="00833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курить в помещении и на территории МБДОУ;</w:t>
      </w:r>
    </w:p>
    <w:p w:rsidR="0083357C" w:rsidRPr="0083357C" w:rsidRDefault="0083357C" w:rsidP="0083357C">
      <w:pPr>
        <w:spacing w:before="30" w:after="3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Times New Roman" w:char="F02D"/>
      </w:r>
      <w:r w:rsidRPr="00833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отвлекать педагогических работников в рабочее время от их непосредственной работы для выполнения разного рода мероприятий и поручений, не связанных с производственной деятельностью;</w:t>
      </w:r>
    </w:p>
    <w:p w:rsidR="0083357C" w:rsidRPr="0083357C" w:rsidRDefault="0083357C" w:rsidP="0083357C">
      <w:pPr>
        <w:spacing w:before="30" w:after="3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Times New Roman" w:char="F02D"/>
      </w:r>
      <w:r w:rsidRPr="00833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созывать в рабочее время собрания, заседания и всякого рода совещания по общественным делам;</w:t>
      </w:r>
    </w:p>
    <w:p w:rsidR="0083357C" w:rsidRPr="0083357C" w:rsidRDefault="0083357C" w:rsidP="0083357C">
      <w:pPr>
        <w:spacing w:before="30" w:after="3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Times New Roman" w:char="F02D"/>
      </w:r>
      <w:r w:rsidRPr="00833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присутствие на занятиях посторонних лиц без разрешения администрации МБДОУ и согласия воспитателя;</w:t>
      </w:r>
    </w:p>
    <w:p w:rsidR="0083357C" w:rsidRPr="0083357C" w:rsidRDefault="0083357C" w:rsidP="0083357C">
      <w:pPr>
        <w:spacing w:before="30" w:after="3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Times New Roman" w:char="F02D"/>
      </w:r>
      <w:r w:rsidRPr="00833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входить в группу после начала занятия. Таким правом в исключительных случаях пользуется заведующий МБДОУ и его заместители;</w:t>
      </w:r>
    </w:p>
    <w:p w:rsidR="0083357C" w:rsidRPr="0083357C" w:rsidRDefault="0083357C" w:rsidP="0083357C">
      <w:pPr>
        <w:numPr>
          <w:ilvl w:val="0"/>
          <w:numId w:val="1"/>
        </w:numPr>
        <w:spacing w:before="30" w:after="3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педагогическим работникам замечания по поводу их работы во время проведения занятий и в присутствии воспитанников;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right="42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Меры поощрения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6.1. За добросовестный труд, образцовое выполнение трудовых обязанностей, успехи в обучении и воспитании  обучающихся (воспитанников), новаторство в труде и другие достижения в работе применяются следующие формы поощрения  работника: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объявление благодарности;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выдача премии;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награждение ценным подарком;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награждение почетными грамотами.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6.2 Поощрения объявляются в приказе, доводятся до сведения всего коллектива и заносятся в трудовую книжку.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За особые трудовые заслуги работники предоставляются в вышестоящие органы к поощрению, к награждению и присвоению почетных званий.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Трудовая дисциплина</w:t>
      </w:r>
    </w:p>
    <w:p w:rsidR="0083357C" w:rsidRPr="0083357C" w:rsidRDefault="0083357C" w:rsidP="0083357C">
      <w:pPr>
        <w:spacing w:before="30" w:after="3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3357C" w:rsidRPr="0083357C" w:rsidRDefault="0083357C" w:rsidP="0083357C">
      <w:pPr>
        <w:spacing w:before="30" w:after="3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 Работники обязаны подчиняться администрации МДОУ, выполнять ее указания, связанные с трудовой деятельностью, а также приказы и распоряжения, доводимые с помощью служебных инструкций или объявлений.</w:t>
      </w:r>
    </w:p>
    <w:p w:rsidR="0083357C" w:rsidRPr="0083357C" w:rsidRDefault="0083357C" w:rsidP="0083357C">
      <w:pPr>
        <w:spacing w:before="30" w:after="3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Работники, независимо от должностного положения, обязаны проявлять взаимную вежливость, уважение, терпимость, соблюдать служебную дисциплину, профессиональную этику.</w:t>
      </w:r>
    </w:p>
    <w:p w:rsidR="0083357C" w:rsidRPr="0083357C" w:rsidRDefault="0083357C" w:rsidP="0083357C">
      <w:pPr>
        <w:spacing w:before="30" w:after="3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 За совершение дисциплинарного проступка, то есть неисполнение или ненадлежащее исполнение работником по его вине возложенных на него трудовых обязанностей, работодатель имеет право применить следующие дисциплинарные взыскания (ст. 192 ТК РФ):</w:t>
      </w:r>
    </w:p>
    <w:p w:rsidR="0083357C" w:rsidRPr="0083357C" w:rsidRDefault="0083357C" w:rsidP="0083357C">
      <w:pPr>
        <w:spacing w:before="30" w:after="3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  замечание;</w:t>
      </w:r>
    </w:p>
    <w:p w:rsidR="0083357C" w:rsidRPr="0083357C" w:rsidRDefault="0083357C" w:rsidP="0083357C">
      <w:pPr>
        <w:spacing w:before="30" w:after="3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  выговор;</w:t>
      </w:r>
    </w:p>
    <w:p w:rsidR="0083357C" w:rsidRPr="0083357C" w:rsidRDefault="0083357C" w:rsidP="0083357C">
      <w:pPr>
        <w:spacing w:before="30" w:after="3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  увольнение по соответствующим основаниям из ст. 81 ТК РФ</w:t>
      </w:r>
    </w:p>
    <w:p w:rsidR="0083357C" w:rsidRPr="0083357C" w:rsidRDefault="0083357C" w:rsidP="0083357C">
      <w:pPr>
        <w:spacing w:before="30" w:after="3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7.4. За каждый дисциплинарный проступок может быть применено только одно дисциплинарное взыскание</w:t>
      </w:r>
      <w:proofErr w:type="gramStart"/>
      <w:r w:rsidRPr="00833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833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833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proofErr w:type="gramEnd"/>
      <w:r w:rsidRPr="00833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6 ст. 193 ТК РФ).</w:t>
      </w:r>
    </w:p>
    <w:p w:rsidR="0083357C" w:rsidRPr="0083357C" w:rsidRDefault="0083357C" w:rsidP="0083357C">
      <w:pPr>
        <w:spacing w:before="30" w:after="3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7.5. При возникновении трудовых споров интересы работников представляет совет трудового коллектива (ст. 29 ТК РФ).</w:t>
      </w:r>
    </w:p>
    <w:p w:rsidR="0083357C" w:rsidRPr="0083357C" w:rsidRDefault="0083357C" w:rsidP="0083357C">
      <w:pPr>
        <w:spacing w:before="30" w:after="3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7.6. Дисциплинарное взыскание должно быть наложено в пределах сроков, установленных действующим законодательством РФ.</w:t>
      </w:r>
    </w:p>
    <w:p w:rsidR="0083357C" w:rsidRPr="0083357C" w:rsidRDefault="0083357C" w:rsidP="0083357C">
      <w:pPr>
        <w:spacing w:before="30" w:after="3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7.6.1. Дисциплинарное взыскание применяется не позднее одного месяца со дня обнаружения проступка, не считая времени болезни работника, пребывания его в отпуске, а также времени, необходимого на учет мнения представительного органа работников.</w:t>
      </w:r>
    </w:p>
    <w:p w:rsidR="0083357C" w:rsidRPr="0083357C" w:rsidRDefault="0083357C" w:rsidP="0083357C">
      <w:pPr>
        <w:spacing w:before="30" w:after="3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Взыскание не может быть применено позднее шести месяцев со дня совершения проступка. В указанные сроки не включается время производства по уголовному делу.</w:t>
      </w:r>
    </w:p>
    <w:p w:rsidR="0083357C" w:rsidRPr="0083357C" w:rsidRDefault="0083357C" w:rsidP="0083357C">
      <w:pPr>
        <w:spacing w:before="30" w:after="3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7.6.2. В соответствии со ст. 55 (</w:t>
      </w:r>
      <w:proofErr w:type="spellStart"/>
      <w:r w:rsidRPr="00833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п.п</w:t>
      </w:r>
      <w:proofErr w:type="spellEnd"/>
      <w:r w:rsidRPr="00833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2, 3) Закона РФ "Об образовании" дисциплинарное расследование нарушений педагогическим работником МДОУ норм профессионального поведения и (или) "Устава МДОУ может быть проведено только по поступившей на него жалобе, поданной в письменной форме, копия которой должна быть передана данному педагогическому работнику.</w:t>
      </w:r>
    </w:p>
    <w:p w:rsidR="0083357C" w:rsidRPr="0083357C" w:rsidRDefault="0083357C" w:rsidP="0083357C">
      <w:pPr>
        <w:spacing w:before="30" w:after="3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дисциплинарного расследования и принятые по его результатам решения могут быть переданы гласности только с согласия этого педагогического работника, за исключением случаев, ведущих к запрещению заниматься педагогической деятельностью, или при необходимости защиты интересов воспитанников.</w:t>
      </w:r>
    </w:p>
    <w:p w:rsidR="0083357C" w:rsidRPr="0083357C" w:rsidRDefault="0083357C" w:rsidP="0083357C">
      <w:pPr>
        <w:spacing w:before="30" w:after="3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7.6.3. До применения дисциплинарного взыскания от нарушителя трудовой дисциплины должна быть затребована объяснительная в письменном виде. В случае отказа работника дать объяснение составляется акт. Отказ работника дать объяснение не является препятствием для применения дисциплинарного взыскания (ч. 1, 2 ст. 193 ТК РФ).</w:t>
      </w:r>
    </w:p>
    <w:p w:rsidR="0083357C" w:rsidRPr="0083357C" w:rsidRDefault="0083357C" w:rsidP="0083357C">
      <w:pPr>
        <w:spacing w:before="30" w:after="3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7.7. Приказ работодателя о применении дисциплинарного взыскания объявляется работнику под расписку в течение трех рабочих дней со дня его издания. В случае отказа работника подписать указанный приказ составляется соответствующий акт.</w:t>
      </w:r>
    </w:p>
    <w:p w:rsidR="0083357C" w:rsidRPr="0083357C" w:rsidRDefault="0083357C" w:rsidP="0083357C">
      <w:pPr>
        <w:spacing w:before="30" w:after="3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7.8. Сведения о взысканиях в трудовую книжку не вносятся, за исключением случаев, когда дисциплинарным взысканием является увольнение.</w:t>
      </w:r>
    </w:p>
    <w:p w:rsidR="0083357C" w:rsidRPr="0083357C" w:rsidRDefault="0083357C" w:rsidP="0083357C">
      <w:pPr>
        <w:spacing w:before="30" w:after="3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7.9. Мера дисциплинарного взыскания осуществляется с учетом тяжести совершенного проступка, обстоятельств, при которых он совершен, предшествующей работы и поведения.</w:t>
      </w:r>
    </w:p>
    <w:p w:rsidR="0083357C" w:rsidRPr="0083357C" w:rsidRDefault="0083357C" w:rsidP="0083357C">
      <w:pPr>
        <w:spacing w:before="30" w:after="3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7.10</w:t>
      </w:r>
      <w:proofErr w:type="gramStart"/>
      <w:r w:rsidRPr="00833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833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 несогласия работника с наложенным на него дисциплинарным взысканием он вправе обратиться в инспекцию по труду.</w:t>
      </w:r>
    </w:p>
    <w:p w:rsidR="0083357C" w:rsidRPr="0083357C" w:rsidRDefault="0083357C" w:rsidP="0083357C">
      <w:pPr>
        <w:spacing w:before="30" w:after="3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357C" w:rsidRPr="0083357C" w:rsidRDefault="0083357C" w:rsidP="0083357C">
      <w:pPr>
        <w:spacing w:before="30" w:after="3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7.11. Если в течение года со дня наложения дисциплинарного взыскания, работник не будет подвергнут новому дисциплинарному взысканию, то он считается не имеющим дисциплинарного взыскания</w:t>
      </w:r>
    </w:p>
    <w:p w:rsidR="0083357C" w:rsidRPr="0083357C" w:rsidRDefault="0083357C" w:rsidP="0083357C">
      <w:pPr>
        <w:spacing w:before="30" w:after="3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 </w:t>
      </w:r>
      <w:proofErr w:type="gramStart"/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истечение</w:t>
      </w:r>
      <w:proofErr w:type="gramEnd"/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со дня применения дисциплинарного взыскания имеет право снять его с работника по собственной инициативе, просьбе самого работника, ходатайству его непосредственного руководителя или пр.</w:t>
      </w:r>
    </w:p>
    <w:p w:rsidR="0083357C" w:rsidRPr="0083357C" w:rsidRDefault="0083357C" w:rsidP="0083357C">
      <w:pPr>
        <w:spacing w:before="30" w:after="3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35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Материальная ответственность сторон трудового договора (работников и работодателя).</w:t>
      </w: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357C" w:rsidRPr="0083357C" w:rsidRDefault="0083357C" w:rsidP="0083357C">
      <w:pPr>
        <w:autoSpaceDE w:val="0"/>
        <w:autoSpaceDN w:val="0"/>
        <w:adjustRightInd w:val="0"/>
        <w:spacing w:after="0" w:line="240" w:lineRule="auto"/>
        <w:ind w:left="426" w:right="425" w:firstLine="425"/>
        <w:jc w:val="both"/>
        <w:rPr>
          <w:rFonts w:ascii="Arial" w:eastAsia="Times New Roman" w:hAnsi="Arial" w:cs="Arial"/>
          <w:sz w:val="2"/>
          <w:szCs w:val="2"/>
          <w:lang w:eastAsia="ru-RU"/>
        </w:rPr>
      </w:pPr>
      <w:r w:rsidRPr="0083357C">
        <w:rPr>
          <w:rFonts w:ascii="Times New Roman" w:eastAsia="Times New Roman" w:hAnsi="Times New Roman" w:cs="Times New Roman"/>
          <w:sz w:val="24"/>
          <w:szCs w:val="24"/>
          <w:lang w:eastAsia="ru-RU"/>
        </w:rPr>
        <w:t>8.1.Работодатель или работник, причинивший ущерб другой стороне, возмещает этот ущерб в соответствии с ТК РФ и РТ и иными федеральными  и республиканскими законами. Материальная ответственность стороны трудового договора наступает за ущерб, причиненный ею другой стороне этого договора в результате ее виновного противоправного поведения (действий или бездействия), если иное не предусмотрено ТК РФ или иными федеральными законами. Каждая из сторон трудового договора обязана доказать размер причиненного ей ущерба.</w:t>
      </w:r>
    </w:p>
    <w:p w:rsidR="0083357C" w:rsidRDefault="0083357C"/>
    <w:sectPr w:rsidR="0083357C" w:rsidSect="0083357C">
      <w:pgSz w:w="11906" w:h="16838"/>
      <w:pgMar w:top="426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D2C59"/>
    <w:multiLevelType w:val="hybridMultilevel"/>
    <w:tmpl w:val="8BEC7872"/>
    <w:lvl w:ilvl="0" w:tplc="C6961DFC">
      <w:start w:val="5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eastAsia="Times New Roman" w:hAnsi="Symbol" w:hint="default"/>
        <w:sz w:val="24"/>
      </w:rPr>
    </w:lvl>
    <w:lvl w:ilvl="1" w:tplc="0419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57C"/>
    <w:rsid w:val="0083357C"/>
    <w:rsid w:val="00EE7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3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35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3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35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3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3906</Words>
  <Characters>22266</Characters>
  <Application>Microsoft Office Word</Application>
  <DocSecurity>0</DocSecurity>
  <Lines>185</Lines>
  <Paragraphs>52</Paragraphs>
  <ScaleCrop>false</ScaleCrop>
  <Company/>
  <LinksUpToDate>false</LinksUpToDate>
  <CharactersWithSpaces>26120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TITANIUM</dc:creator>
  <cp:lastModifiedBy>TITANIUM</cp:lastModifiedBy>
  <cp:revision>2</cp:revision>
  <dcterms:created xsi:type="dcterms:W3CDTF">2013-10-15T15:05:00Z</dcterms:created>
  <dcterms:modified xsi:type="dcterms:W3CDTF">2013-10-15T15:08:00Z</dcterms:modified>
</cp:coreProperties>
</file>